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ALOVOR</w:t>
            </w:r>
          </w:p>
        </w:tc>
        <w:tc>
          <w:tcPr>
            <w:tcW w:type="dxa" w:w="3591"/>
          </w:tcPr>
          <w:p>
            <w:r>
              <w:t>Josué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RUC suite à un projet entrepreneurial </w:t>
      </w:r>
    </w:p>
    <w:p>
      <w:r>
        <w:t>Disponibilité : &lt; 1 mois</w:t>
      </w:r>
    </w:p>
    <w:p>
      <w:r>
        <w:t xml:space="preserve">Mobilité : France     Agence : Lille Paris </w:t>
      </w:r>
    </w:p>
    <w:p>
      <w:r>
        <w:t>Statut actuel : Salarié</w:t>
      </w:r>
    </w:p>
    <w:p>
      <w:r>
        <w:t>Prétentions salariales : 40000€ - 45000€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process avancé en IDF </w:t>
      </w:r>
    </w:p>
    <w:p>
      <w:r>
        <w:t xml:space="preserve">Postes recherchés : Chargé d'affaires règlementaires </w:t>
      </w:r>
    </w:p>
    <w:p>
      <w:r>
        <w:t xml:space="preserve">Secteurs d'activités souhaités : PHARMA DM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25 ans</w:t>
        <w:br/>
        <w:t xml:space="preserve">Licence en biologie humaine à la FAC d'AMINES </w:t>
        <w:br/>
        <w:t xml:space="preserve">Master dispositifs medicaux </w:t>
        <w:br/>
        <w:t xml:space="preserve">2eme année spé sur les affaires reglementaires </w:t>
        <w:br/>
        <w:br/>
        <w:t>2 stages</w:t>
        <w:br/>
        <w:br/>
        <w:t xml:space="preserve">1) MDOLORIS MEDICAL SYSTEMS : 3 mois </w:t>
        <w:br/>
        <w:t xml:space="preserve">2) LATTICE MEDICAL : 6 mois </w:t>
        <w:br/>
        <w:br/>
        <w:t xml:space="preserve">Lattice : Fabricant ed DM de classe 3 (prothese mamere innovante qui permettent une reconstruction du sein suite aux cancer) </w:t>
        <w:br/>
        <w:t xml:space="preserve">START UP DE 20 prs - Basée à Loos </w:t>
        <w:br/>
        <w:t>Stage en AR puis CDI</w:t>
        <w:br/>
        <w:t>OBJ : Redac de la brochure investiguateur (</w:t>
        <w:br/>
        <w:br/>
        <w:t xml:space="preserve">Chargé d'affaires reglementaires pdt + de 2,5 ans </w:t>
        <w:br/>
        <w:t xml:space="preserve">Seul sur le sujet </w:t>
        <w:br/>
        <w:t xml:space="preserve">1 consultant 1j/semaine au debut </w:t>
        <w:br/>
        <w:t xml:space="preserve">ttes les activités avant la commercialisation - avait cette responsabilité </w:t>
        <w:br/>
        <w:t xml:space="preserve">Son resp : CEO + Consultant (directeur reglementaire chez BIOTECH) </w:t>
        <w:br/>
        <w:br/>
        <w:t>Missions principales :</w:t>
        <w:br/>
        <w:t xml:space="preserve">Etablir les differentes procedures liés aux affaires reglementaires </w:t>
        <w:br/>
        <w:t xml:space="preserve">notifications aux autorités compétentes, veille reglementaire, gestion de risques, redac de dossiers techniques (quand il est parti n'était pas en phase de dépot) </w:t>
        <w:br/>
        <w:t xml:space="preserve">a assuré les échanges avec la FDA </w:t>
        <w:br/>
        <w:t xml:space="preserve">assurer le début d'un process de PMA (quelques connaissances sur la reglementation américaine) </w:t>
        <w:br/>
        <w:t xml:space="preserve">a aussi assuré des audits fournisseurs </w:t>
        <w:br/>
        <w:br/>
        <w:br/>
        <w:t xml:space="preserve">Sur cette partie export a un cadre théorique mais aps réalisé de procédures d'export </w:t>
        <w:br/>
        <w:t>===</w:t>
        <w:br/>
        <w:br/>
        <w:t xml:space="preserve">Projet entreprenariat en février de cette année </w:t>
        <w:br/>
        <w:t xml:space="preserve">Projet de Bar - KO donc de nouveau en recherche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Projet/Poste,Suivi de carrière,Localisation du poste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Chargé d'affaires règlementaires</w:t>
      </w:r>
    </w:p>
    <w:p>
      <w:r>
        <w:t>Logiciel(s) / Outil(s) : //</w:t>
      </w:r>
    </w:p>
    <w:p>
      <w:r>
        <w:t xml:space="preserve">Entreprise(s) : LATTICEE MEDICAL </w:t>
      </w:r>
    </w:p>
    <w:p>
      <w:r>
        <w:t>Domaines : Gestion de projet, planification</w:t>
      </w:r>
    </w:p>
    <w:p>
      <w:r>
        <w:t xml:space="preserve">Commentaires suite à l'entretien : OKSI - Très bon profil, présente bien et s'exprime bien - 2 ans d'XP en start up (dm) mais pas d'XP dans les affaires règlementaires à l'export - Dispo IMM, Mob Lille ou IDF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