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COUSIN</w:t>
            </w:r>
          </w:p>
        </w:tc>
        <w:tc>
          <w:tcPr>
            <w:tcW w:type="dxa" w:w="3591"/>
          </w:tcPr>
          <w:p>
            <w:r>
              <w:t>Éric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Recherche de mission en management de transition</w:t>
      </w:r>
    </w:p>
    <w:p>
      <w:r>
        <w:t>Disponibilité : Immédiate</w:t>
      </w:r>
    </w:p>
    <w:p>
      <w:r>
        <w:t xml:space="preserve">Mobilité : Aquitaine,Basse-Normandie,Bretagne,Centre-Val-de-Loire,Haute-Normandie,Hauts-de-France,Ile-de-France,Midi-Pyrénées,Normandie,Nouvelle-Aquitaine,Occitanie,Pays de la Loire,Poitou-Charentes     Agence : Nantes </w:t>
      </w:r>
    </w:p>
    <w:p>
      <w:r>
        <w:t>Statut actuel : Salarié</w:t>
      </w:r>
    </w:p>
    <w:p>
      <w:r>
        <w:t>Prétentions salariales : 60000€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pistes, dont des cabinets de transitions. un avancé mais abandon.</w:t>
      </w:r>
    </w:p>
    <w:p>
      <w:r>
        <w:t>Postes recherchés : Manager de transition production</w:t>
      </w:r>
    </w:p>
    <w:p>
      <w:r>
        <w:t>Secteurs d'activités souhaités : Tous mais plutôt agroalimentaire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a switché en anglais et nickel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47 ans originaire de Champagne Ardenne</w:t>
        <w:br/>
        <w:t xml:space="preserve">3 axes : </w:t>
        <w:br/>
        <w:t>RH 10 ans d'exp en RH - bonne approche relation sociale</w:t>
        <w:br/>
        <w:t>QSE : 8 ans QHSE et CDC Produits et environnements normés (IFS et ISO et ICPE)</w:t>
        <w:br/>
        <w:t>Production et exploitation depuis 5 ans : de la planification / ordo jusqu'à expédition.</w:t>
        <w:br/>
        <w:t>10 dans l'agro et 15 ans sur de la gestion d'effectifs (max 4 resp atelier, 30 chef d'équipe et 500 opérateurs)</w:t>
        <w:br/>
        <w:t>Recherche des contrats courte durées, et aime le management de transition</w:t>
        <w:br/>
        <w:br/>
        <w:t>se projette sur le sujet et présente comment il va mener le sujet. maintenir le niveau de production et changement par la suite pour réorganisation. Redynamiser et accompagner l'équipe.</w:t>
        <w:br/>
        <w:t xml:space="preserve">Amélioration continue OK : plusieurs outils et associé au secteur de l'agroalimentaire. </w:t>
        <w:br/>
        <w:t>Gestion de pannes et TRS : OK exp agro / SMED / 5S / changement de série et nettoyage.</w:t>
        <w:br/>
        <w:t>a travaillé aussi dans le BTP donc habitué à du personnel rugueux et taquin mais aussi dans le poisson en lien avec des marins.</w:t>
        <w:br/>
        <w:t>Connait la partie sèche et tour de séchage (exp Lactalis). Récupérait le lait en poudre pour intégrer les éléments puis conditionnements (big-bag et boites) et magasin emballage et accessoire et entrepôt expédition</w:t>
        <w:br/>
        <w:br/>
        <w:t>souhait de déménagement été 2027</w:t>
        <w:br/>
        <w:br/>
        <w:t>costume cravate pour l'entretien visio, très bonne présentation.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Agroalimentaire,Automobile</w:t>
      </w:r>
    </w:p>
    <w:p>
      <w:r>
        <w:t>Métier(s) : Agroalimentaire, production, Qualité et RH</w:t>
      </w:r>
    </w:p>
    <w:p>
      <w:r>
        <w:t>Logiciel(s) / Outil(s) : /</w:t>
      </w:r>
    </w:p>
    <w:p>
      <w:r>
        <w:t>Entreprise(s) : LACTALIS, LDC, SALAISON</w:t>
      </w:r>
    </w:p>
    <w:p>
      <w:r>
        <w:t>Domaines : Maintenance, Production,Qualité</w:t>
      </w:r>
    </w:p>
    <w:p>
      <w:r>
        <w:t>Commentaires suite à l'entretien : Très bonne présentation, apporte des arguments en lien avec le projet pendant sa présentation, sympathique. Costume cravate lors de la visio. Semble sérieux et rigoureux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