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DEREUMETZ</w:t>
            </w:r>
          </w:p>
        </w:tc>
        <w:tc>
          <w:tcPr>
            <w:tcW w:type="dxa" w:w="3591"/>
          </w:tcPr>
          <w:p>
            <w:r>
              <w:t>Mateo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Jeune dip (30 septembre)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38000€ - 45000€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pour le moment, a rencontré ACALY et Prodigius </w:t>
      </w:r>
    </w:p>
    <w:p>
      <w:r>
        <w:t>Postes recherchés : RSE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TOEIC : 870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CESI Arras</w:t>
        <w:br/>
        <w:br/>
        <w:t xml:space="preserve">Alternance sur la patie imprimerie : </w:t>
        <w:br/>
        <w:br/>
        <w:t xml:space="preserve">ArcelorMittal : SMI système management information. </w:t>
        <w:br/>
        <w:br/>
        <w:t xml:space="preserve">Plus le référentiel RSE : environnement </w:t>
        <w:br/>
        <w:br/>
        <w:t xml:space="preserve">4 année : document digitalisation </w:t>
        <w:br/>
        <w:br/>
        <w:t>RSE : doucement certifiable bilan complet et examiner les plans complet</w:t>
        <w:br/>
        <w:br/>
        <w:t xml:space="preserve">Une quipe de 6 personnes : Florange. </w:t>
        <w:br/>
        <w:br/>
        <w:t xml:space="preserve">Non-conformités : Afnor trop binaire et des retours de collaborateurs. </w:t>
        <w:br/>
        <w:br/>
        <w:t xml:space="preserve">Management : pas de terrain manque un peu de contact. </w:t>
        <w:br/>
        <w:br/>
        <w:t xml:space="preserve">ArcelorMittal le 30septembre : CV </w:t>
        <w:br/>
        <w:br/>
        <w:t xml:space="preserve">Recherche : secteur d'actcivités : énergie renouvelable. </w:t>
        <w:br/>
        <w:br/>
        <w:t xml:space="preserve">Missions : QSE RSE lean management maintenance et production. </w:t>
        <w:br/>
        <w:br/>
        <w:t xml:space="preserve">équilibre de santé vie pro et vie perso. </w:t>
        <w:br/>
        <w:br/>
        <w:t xml:space="preserve">Decathlon et Veolia : Decathlon football et de salle de sport formule 1 et JO. </w:t>
        <w:br/>
        <w:br/>
        <w:t xml:space="preserve">Mobilité : La madeleine + mel 45mn. </w:t>
        <w:br/>
        <w:br/>
        <w:t xml:space="preserve">Anglais : participer à une réunion fluent et objectifs. Continuer à travailler de manière personnelle. </w:t>
        <w:br/>
        <w:t xml:space="preserve"> </w:t>
        <w:br/>
        <w:t xml:space="preserve">PS : 38k 45k </w:t>
        <w:br/>
        <w:br/>
        <w:t xml:space="preserve">Critères : très ouvert la dessus, pas de critères spécifiques </w:t>
        <w:br/>
        <w:br/>
        <w:t xml:space="preserve">Pistes : Pistes en cours mais rien de concret. 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Environnement,Métallurgie/sidérurgie</w:t>
      </w:r>
    </w:p>
    <w:p>
      <w:r>
        <w:t xml:space="preserve">Métier(s) : Ingénieur RSE </w:t>
      </w:r>
    </w:p>
    <w:p>
      <w:r>
        <w:t xml:space="preserve">Logiciel(s) / Outil(s) : pack office </w:t>
      </w:r>
    </w:p>
    <w:p>
      <w:r>
        <w:t xml:space="preserve">Entreprise(s) : arcelormittal </w:t>
      </w:r>
    </w:p>
    <w:p>
      <w:r>
        <w:t>Domaines : Hygiène, Sécurité, Environnement</w:t>
      </w:r>
    </w:p>
    <w:p>
      <w:r>
        <w:t xml:space="preserve">Commentaires suite à l'entretien : jeune diplômé du CESI Arras (sept 25), ingénieur RSE pendant 3 ans en alternance (digitalisation du doc unique et gestion des non-conformités environnementale)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