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EL MEKKAOUI</w:t>
            </w:r>
          </w:p>
        </w:tc>
        <w:tc>
          <w:tcPr>
            <w:tcW w:type="dxa" w:w="3591"/>
          </w:tcPr>
          <w:p>
            <w:r>
              <w:t>Mohamed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Jeune dip</w:t>
      </w:r>
    </w:p>
    <w:p>
      <w:r>
        <w:t>Disponibilité : Immédiate</w:t>
      </w:r>
    </w:p>
    <w:p>
      <w:r>
        <w:t xml:space="preserve">Mobilité : France     Agence : Lille </w:t>
      </w:r>
    </w:p>
    <w:p>
      <w:r>
        <w:t>Statut actuel : Salarié</w:t>
      </w:r>
    </w:p>
    <w:p>
      <w:r>
        <w:t>Prétentions salariales : 37000€ - 39500€</w:t>
      </w:r>
    </w:p>
    <w:p>
      <w:r>
        <w:t xml:space="preserve">Nationalité : Maroc     Permis de travail : titre de séjour étudiant, il a effectué une demande la semaine dernière d'APS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Rt avec un cabinet de conseil pour Delpharm</w:t>
      </w:r>
    </w:p>
    <w:p>
      <w:r>
        <w:t>Postes recherchés : ouvert</w:t>
      </w:r>
    </w:p>
    <w:p>
      <w:r>
        <w:t xml:space="preserve">Secteurs d'activités souhaités : Pharma 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>Langue 2 : arabe     Niveau : maternel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Diplomé des produits de santé à l'université de Nantes :</w:t>
        <w:br/>
        <w:br/>
        <w:t xml:space="preserve">Alternance de 1 an Chez GSK à Saint Amand les eaux. </w:t>
        <w:br/>
        <w:br/>
        <w:t xml:space="preserve">Rédaction de procédures  </w:t>
        <w:br/>
        <w:t xml:space="preserve">optimisation des procédures existantes </w:t>
        <w:br/>
        <w:br/>
        <w:t xml:space="preserve">XP de 1 an au maroc dans une PME de dispositifs médicaux. </w:t>
        <w:br/>
        <w:br/>
        <w:t xml:space="preserve">Management de qualité. </w:t>
        <w:br/>
        <w:br/>
        <w:t>représentant durant la certification ISO 13485</w:t>
        <w:br/>
        <w:br/>
        <w:t xml:space="preserve">Pas la possibilité de rentrer en interne de GSK </w:t>
        <w:br/>
        <w:br/>
        <w:t xml:space="preserve">Pistes : cabinet de conseil Sanofi et Delpharm (Lyon et Lille) </w:t>
        <w:br/>
        <w:br/>
        <w:t xml:space="preserve">Valenciennes : mais mobile France </w:t>
        <w:br/>
        <w:br/>
        <w:t xml:space="preserve">secteur : pharma mais ouvert </w:t>
        <w:br/>
        <w:br/>
        <w:t xml:space="preserve">Consultant : OK +++ </w:t>
        <w:br/>
        <w:br/>
        <w:t xml:space="preserve">Critères : recherche le challenge </w:t>
        <w:br/>
        <w:br/>
        <w:t xml:space="preserve">Postes : Fournisseur / qualité / affaires opérationnel </w:t>
        <w:br/>
        <w:br/>
        <w:t xml:space="preserve">PS : Passeport talent 39,500 </w:t>
        <w:br/>
        <w:br/>
        <w:t xml:space="preserve">Titre de séjour étudiant : demande d'APS (semaine) </w:t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Agroalimentaire,Chimie &amp; Pétrochimie,Pharmacie &amp; Biomédical</w:t>
      </w:r>
    </w:p>
    <w:p>
      <w:r>
        <w:t>Métier(s) : Assurance qualité</w:t>
      </w:r>
    </w:p>
    <w:p>
      <w:r>
        <w:t>Logiciel(s) / Outil(s) : SAP</w:t>
      </w:r>
    </w:p>
    <w:p>
      <w:r>
        <w:t>Entreprise(s) : GSK</w:t>
      </w:r>
    </w:p>
    <w:p>
      <w:r>
        <w:t>Domaines : Qualité</w:t>
      </w:r>
    </w:p>
    <w:p>
      <w:r>
        <w:t xml:space="preserve">Commentaires suite à l'entretien : Très bonne perso, pertinent dans sa présentation et l'explication de ses missions. Profil pharma parle anglais couramment 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