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LABHIH</w:t>
            </w:r>
          </w:p>
        </w:tc>
        <w:tc>
          <w:tcPr>
            <w:tcW w:type="dxa" w:w="3591"/>
          </w:tcPr>
          <w:p>
            <w:r>
              <w:t>Nassim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Retour de mission humanitaire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35000€ - 40000€</w:t>
      </w:r>
    </w:p>
    <w:p>
      <w:r>
        <w:t xml:space="preserve">Nationalité : France     Permis de travail : </w:t>
      </w:r>
    </w:p>
    <w:p>
      <w:r>
        <w:t>Permis de conduire : Non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 de pistes, ne semble pas passer d'entretiens</w:t>
      </w:r>
    </w:p>
    <w:p>
      <w:r>
        <w:t xml:space="preserve">Postes recherchés : ingénieur développement produit </w:t>
      </w:r>
    </w:p>
    <w:p>
      <w:r>
        <w:t xml:space="preserve">Secteurs d'activités souhaités : OUVERT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Prépa </w:t>
        <w:br/>
        <w:br/>
        <w:t xml:space="preserve">INSA Valencienne : Management qualité </w:t>
        <w:br/>
        <w:br/>
        <w:t xml:space="preserve">Alternance : ingénieur développement produit. </w:t>
        <w:br/>
        <w:br/>
        <w:t>Garden Max : cuisine extérieur = ingénieur développement</w:t>
        <w:br/>
        <w:t xml:space="preserve">amélioration des barbecues charbon et gaz. </w:t>
        <w:br/>
        <w:br/>
        <w:t xml:space="preserve">management entre la chine et wambrechies. </w:t>
        <w:br/>
        <w:br/>
        <w:t xml:space="preserve">Stage Nord Bedding : </w:t>
        <w:br/>
        <w:br/>
        <w:t xml:space="preserve">Bureau d'études : spécialiser dans la literie. </w:t>
        <w:br/>
        <w:br/>
        <w:t>Tester les matelas : test de durée de vie et resistance.</w:t>
        <w:br/>
        <w:t xml:space="preserve">objectifs réduire les modèles de matelas. </w:t>
        <w:br/>
        <w:br/>
        <w:t xml:space="preserve">Vallourec Services center : </w:t>
        <w:br/>
        <w:br/>
        <w:t xml:space="preserve">amélioration de la base de données et retour d'audits et animation des présentation avec Vallourec Europe. </w:t>
        <w:br/>
        <w:br/>
        <w:t xml:space="preserve">Humanitaire au Maroc revenu cet été. </w:t>
        <w:br/>
        <w:br/>
        <w:t xml:space="preserve">Pistes depuis l'été dernier : entretien avec une start-up mais rien. </w:t>
        <w:br/>
        <w:br/>
        <w:t xml:space="preserve">Développement produit : Textile et métallurgie. </w:t>
        <w:br/>
        <w:br/>
        <w:t xml:space="preserve">interessé par le cablage et tuyauteries. </w:t>
        <w:br/>
        <w:br/>
        <w:t xml:space="preserve">SolidWorks : niveau intermédiaire. </w:t>
        <w:br/>
        <w:br/>
        <w:t xml:space="preserve">Reste plutot ouvert. </w:t>
        <w:br/>
        <w:br/>
        <w:t xml:space="preserve">mobilité : transports en commun. Lomme + 2h. </w:t>
        <w:br/>
        <w:br/>
        <w:t xml:space="preserve">PS : 35 et 40k </w:t>
        <w:br/>
        <w:br/>
        <w:t xml:space="preserve">Anglais : Anglais mail et Visio Anglais. </w:t>
        <w:br/>
        <w:t xml:space="preserve">Intermédiaire supérieur. </w:t>
        <w:br/>
        <w:br/>
        <w:t xml:space="preserve">Critères personnelle : le projet </w:t>
        <w:br/>
        <w:br/>
        <w:t xml:space="preserve">Ingénieur : Produit </w:t>
        <w:br/>
        <w:br/>
        <w:t xml:space="preserve">Adeo : déplacement. </w:t>
        <w:br/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Logistique (prestataires),Machines Spéciales &amp; Ensembliers</w:t>
      </w:r>
    </w:p>
    <w:p>
      <w:r>
        <w:t xml:space="preserve">Métier(s) : ingénieur conception / développement </w:t>
      </w:r>
    </w:p>
    <w:p>
      <w:r>
        <w:t xml:space="preserve">Logiciel(s) / Outil(s) : SolidWorks </w:t>
      </w:r>
    </w:p>
    <w:p>
      <w:r>
        <w:t xml:space="preserve">Entreprise(s) : Nord bedding garden max </w:t>
      </w:r>
    </w:p>
    <w:p>
      <w:r>
        <w:t>Domaines : Conception mécanique</w:t>
      </w:r>
    </w:p>
    <w:p>
      <w:r>
        <w:t xml:space="preserve">Commentaires suite à l'entretien : profil pas motivé ne maitrise pas de logiciels et n'a pas travaillé depuis l'obtention de son diplôme en 2024. 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