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LATTOUF</w:t>
            </w:r>
          </w:p>
        </w:tc>
        <w:tc>
          <w:tcPr>
            <w:tcW w:type="dxa" w:w="3591"/>
          </w:tcPr>
          <w:p>
            <w:r>
              <w:t>Alain Christopher</w:t>
            </w:r>
          </w:p>
        </w:tc>
        <w:tc>
          <w:tcPr>
            <w:tcW w:type="dxa" w:w="3591"/>
          </w:tcPr>
          <w:p/>
        </w:tc>
      </w:tr>
    </w:tbl>
    <w:p>
      <w:pPr>
        <w:pStyle w:val="Titre1"/>
      </w:pPr>
      <w:r>
        <w:t>Informations générales</w:t>
      </w:r>
    </w:p>
    <w:p>
      <w:r>
        <w:t>Motivations pour changer de poste : en intercontrat</w:t>
      </w:r>
    </w:p>
    <w:p>
      <w:r>
        <w:t>Disponibilité : &lt; 1 mois</w:t>
      </w:r>
    </w:p>
    <w:p>
      <w:r>
        <w:t xml:space="preserve">Mobilité : Auvergne-Rhône-Alpes,Zone Lyon     Agence : Lyon </w:t>
      </w:r>
    </w:p>
    <w:p>
      <w:r>
        <w:t>Statut actuel : Salarié</w:t>
      </w:r>
    </w:p>
    <w:p>
      <w:r>
        <w:t>Prétentions salariales : 36000€ - 37000€</w:t>
      </w:r>
    </w:p>
    <w:p>
      <w:r>
        <w:t>Nationalité : Senegal     Permis de travail : TITRE de séjour RECE (recherche emploi et création entreprise)</w:t>
      </w:r>
    </w:p>
    <w:p>
      <w:r>
        <w:t>Permis de conduire : Oui     Véhicule : Non</w:t>
      </w:r>
    </w:p>
    <w:p>
      <w:pPr>
        <w:pStyle w:val="Titre1"/>
      </w:pPr>
      <w:r>
        <w:t>Recherche d'emploi</w:t>
      </w:r>
    </w:p>
    <w:p>
      <w:r>
        <w:t>Recherche  : Active</w:t>
      </w:r>
    </w:p>
    <w:p>
      <w:r>
        <w:t>Avancement de la recherche : non, a part quelques projets EXTIA</w:t>
      </w:r>
    </w:p>
    <w:p>
      <w:r>
        <w:t>Postes recherchés : Automaticien / roboticien / supervision</w:t>
      </w:r>
    </w:p>
    <w:p>
      <w:r>
        <w:t>Secteurs d'activités souhaités : Tous sauf defense</w:t>
      </w:r>
    </w:p>
    <w:p>
      <w:pPr>
        <w:pStyle w:val="Titre1"/>
      </w:pPr>
      <w:r>
        <w:t>Compétences Linguistiques</w:t>
      </w:r>
    </w:p>
    <w:p>
      <w:r>
        <w:t>Langue 1 : Anglais     Niveau : intermédiaire</w:t>
      </w:r>
    </w:p>
    <w:p>
      <w:r>
        <w:t xml:space="preserve">Langue 2 :      Niveau : </w:t>
      </w:r>
    </w:p>
    <w:p>
      <w:r>
        <w:t>Commentaires : presque courant - niveau B2</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Ingénieur automatisme / roboticien (STAUBLI et FANUC) théorique. LP vision et mise en service. programmation automate.</w:t>
        <w:br/>
        <w:br/>
        <w:t>5 ans d'exp industrie</w:t>
        <w:br/>
        <w:br/>
        <w:t>Exp SENEGAL comme câbleur, puis technicien SAV froid et clim.</w:t>
        <w:br/>
        <w:br/>
        <w:t>puis Lysi Solution à Chambery de 2022 à 2025 : automaticien et roboticien. PME  de 30 personnes et très polyvalent. fabrication de certaines pièces sur place. était BE Elec et Autom. prog autom et IHM, configuration matériel, commandes et pilotage de fournisseurs. fait des tests pour s'assurer de certaines fonctions. réception interne atelier puis mise en service chez le client. Stage, CDD, alternance, et non pour le CDI pour évoluer.</w:t>
        <w:br/>
        <w:br/>
        <w:t>utilisation TIA Portal pendant au moins 3 ans</w:t>
        <w:br/>
        <w:br/>
        <w:t>MCR Rétrofit Machine architecture systèmes SIEMENS, depuis le CDC jusqu'au bout avec plusieurs supports (état des lieux et analyse) création du programme et squelette programme. est parti de vieux programme beckhof et adaptation en SIEMENS + programmation de sécurité. Bon retour mission. devait reprendre la mission mais annulé car dispo d'un automaticien en interne. Programme en structuré chez MCR.</w:t>
        <w:br/>
        <w:br/>
        <w:t>Retour chez EXTIA en janvier en intercontrat et ca commence a faire long.</w:t>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B</w:t>
            </w:r>
          </w:p>
        </w:tc>
      </w:tr>
      <w:tr>
        <w:tc>
          <w:tcPr>
            <w:tcW w:type="dxa" w:w="5386"/>
          </w:tcPr>
          <w:p>
            <w:r>
              <w:t>Elocution</w:t>
            </w:r>
          </w:p>
        </w:tc>
        <w:tc>
          <w:tcPr>
            <w:tcW w:type="dxa" w:w="5386"/>
          </w:tcPr>
          <w:p>
            <w:r>
              <w:t>A</w:t>
            </w:r>
          </w:p>
        </w:tc>
      </w:tr>
      <w:tr>
        <w:tc>
          <w:tcPr>
            <w:tcW w:type="dxa" w:w="5386"/>
          </w:tcPr>
          <w:p>
            <w:r>
              <w:t>Esprit de synthèse</w:t>
            </w:r>
          </w:p>
        </w:tc>
        <w:tc>
          <w:tcPr>
            <w:tcW w:type="dxa" w:w="5386"/>
          </w:tcPr>
          <w:p>
            <w:r>
              <w:t>A</w:t>
            </w:r>
          </w:p>
        </w:tc>
      </w:tr>
      <w:tr>
        <w:tc>
          <w:tcPr>
            <w:tcW w:type="dxa" w:w="5386"/>
          </w:tcPr>
          <w:p>
            <w:r>
              <w:t>Communication/Relationnel</w:t>
            </w:r>
          </w:p>
        </w:tc>
        <w:tc>
          <w:tcPr>
            <w:tcW w:type="dxa" w:w="5386"/>
          </w:tcPr>
          <w:p>
            <w:r>
              <w:t>A</w:t>
            </w:r>
          </w:p>
        </w:tc>
      </w:tr>
      <w:tr>
        <w:tc>
          <w:tcPr>
            <w:tcW w:type="dxa" w:w="5386"/>
          </w:tcPr>
          <w:p>
            <w:r>
              <w:t>Motivation pour le consulting</w:t>
            </w:r>
          </w:p>
        </w:tc>
        <w:tc>
          <w:tcPr>
            <w:tcW w:type="dxa" w:w="5386"/>
          </w:tcPr>
          <w:p>
            <w:r>
              <w:t>A</w:t>
            </w:r>
          </w:p>
        </w:tc>
      </w:tr>
      <w:tr>
        <w:tc>
          <w:tcPr>
            <w:tcW w:type="dxa" w:w="5386"/>
          </w:tcPr>
          <w:p>
            <w:r>
              <w:t>Dynamisme</w:t>
            </w:r>
          </w:p>
        </w:tc>
        <w:tc>
          <w:tcPr>
            <w:tcW w:type="dxa" w:w="5386"/>
          </w:tcPr>
          <w:p>
            <w:r>
              <w:t>A</w:t>
            </w:r>
          </w:p>
        </w:tc>
      </w:tr>
      <w:tr>
        <w:tc>
          <w:tcPr>
            <w:tcW w:type="dxa" w:w="5386"/>
          </w:tcPr>
          <w:p>
            <w:r>
              <w:t>Compétences techniques</w:t>
            </w:r>
          </w:p>
        </w:tc>
        <w:tc>
          <w:tcPr>
            <w:tcW w:type="dxa" w:w="5386"/>
          </w:tcPr>
          <w:p>
            <w:r>
              <w:t>B</w:t>
            </w:r>
          </w:p>
        </w:tc>
      </w:tr>
      <w:tr>
        <w:tc>
          <w:tcPr>
            <w:tcW w:type="dxa" w:w="5386"/>
          </w:tcPr>
          <w:p>
            <w:r>
              <w:t>Esprit de service</w:t>
            </w:r>
          </w:p>
        </w:tc>
        <w:tc>
          <w:tcPr>
            <w:tcW w:type="dxa" w:w="5386"/>
          </w:tcPr>
          <w:p>
            <w:r>
              <w:t>A</w:t>
            </w:r>
          </w:p>
        </w:tc>
      </w:tr>
    </w:tbl>
    <w:p>
      <w:r>
        <w:t>Leviers de motivation : Projet/Poste</w:t>
      </w:r>
    </w:p>
    <w:p>
      <w:pPr>
        <w:pStyle w:val="Titre1"/>
      </w:pPr>
      <w:r>
        <w:t>Mots Clés Boond</w:t>
      </w:r>
    </w:p>
    <w:p>
      <w:r>
        <w:t>Secteurs d'activités : Machines Spéciales &amp; Ensembliers</w:t>
      </w:r>
    </w:p>
    <w:p>
      <w:r>
        <w:t>Métier(s) : Automaticien, Roboticien</w:t>
      </w:r>
    </w:p>
    <w:p>
      <w:r>
        <w:t>Logiciel(s) / Outil(s) : TIA Portal ...</w:t>
      </w:r>
    </w:p>
    <w:p>
      <w:r>
        <w:t>Entreprise(s) : MCR, LYSI</w:t>
      </w:r>
    </w:p>
    <w:p>
      <w:r>
        <w:t>Domaines : Automatisme &amp; Informatique Industrielle</w:t>
      </w:r>
    </w:p>
    <w:p>
      <w:r>
        <w:t>Commentaires suite à l'entretien : Super profil, bonne présentation, passionné par son métier et retours clients excellents. Droit, sincère et souriant. Donne envie de travailler avec.</w:t>
      </w:r>
    </w:p>
    <w:p>
      <w:r>
        <w:t>Décision : TOP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