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LAUVERNIER</w:t>
            </w:r>
          </w:p>
        </w:tc>
        <w:tc>
          <w:tcPr>
            <w:tcW w:type="dxa" w:w="3591"/>
          </w:tcPr>
          <w:p>
            <w:r>
              <w:t>Stephane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Situation de sa société inquiétante donc à l'écoute et disponible rapidement</w:t>
      </w:r>
    </w:p>
    <w:p>
      <w:r>
        <w:t>Disponibilité : &lt; 1 mois</w:t>
      </w:r>
    </w:p>
    <w:p>
      <w:r>
        <w:t xml:space="preserve">Mobilité : Auvergne-Rhône-Alpes     Agence : Lyon </w:t>
      </w:r>
    </w:p>
    <w:p>
      <w:r>
        <w:t>Statut actuel : Salarié</w:t>
      </w:r>
    </w:p>
    <w:p>
      <w:r>
        <w:t>Prétentions salariales : 38000€ - 40000€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non a postulé à 2 endroits - OTTEO et REEL</w:t>
      </w:r>
    </w:p>
    <w:p>
      <w:r>
        <w:t>Postes recherchés : Programmeur FAO, Technicien usinage ou Méthodes</w:t>
      </w:r>
    </w:p>
    <w:p>
      <w:r>
        <w:t>Secteurs d'activités souhaités : Tous</w:t>
      </w:r>
    </w:p>
    <w:p>
      <w:pPr>
        <w:pStyle w:val="Titre1"/>
      </w:pPr>
      <w:r>
        <w:t>Compétences Linguistiques</w:t>
      </w:r>
    </w:p>
    <w:p>
      <w:r>
        <w:t>Langue 1 : Anglais     Niveau : scolaire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BEP 2000 chez IVECO (désormais FPT) puis CDI au montage des moteurs. et a quitté à 18ans</w:t>
        <w:br/>
        <w:t>beaucoup de boulots en interim : maçonnerie, ordinateurs, élingages sur grue Potain...</w:t>
        <w:br/>
        <w:br/>
        <w:t>puis arrivé dans le Beaujolais à Belleville chez SAB comme opérateur de nuit. A commencé à monter des outils en autonomie puis a démarré des séries par la suite et passe un peu régleur pour les nuits. 1,5 ans de CDD - mai 2008.</w:t>
        <w:br/>
        <w:t>Partie dans plusieurs sujets dont agriculteur (aide de son père).</w:t>
        <w:br/>
        <w:t>retour sur MACON et a bossé chez Jousseau Industrie à Pont de Veau pendant 2,5 ans. programmes paramétrés sur MAZAK.</w:t>
        <w:br/>
        <w:t>Retour à SAB car proposition intéressante et le site avait beaucoup évolué. Vie série, changements de séries, suivi QRQC, robotique, changement de capteurs... a fait beaucoup d'amélioration continue (pas forcément d'outils, des méthodes.</w:t>
        <w:br/>
        <w:t>au bout de 8 ans a eu envie d'évoluer sur de l'amélioration continue mais pas de poste ouvert sur ce sujet.</w:t>
        <w:br/>
        <w:br/>
        <w:t>Passage CQPM technicien usinage pour aller chercher des postes plus importants. SEEB à Chauffailles en stage pendant 2 mois et école puis retour à SAB. 2020 et a quitté.</w:t>
        <w:br/>
        <w:br/>
        <w:t>A trouvé chez St Jean Industrie : technicien usinage, a pu développer plein de chose. prog en ISO FANUC. mais s'ennuyer et a ensuite pu évoluer et a appris à faire du 5 axes sur le terrain. remise en route des palpeurs Renishaw. formation TOPSOLID en 2023 car départ d'un collaborateur qui s'en servait. a utilisé TOP SOLID FAO sur du 3 axes. Changement de directeur et moins bonne ambiance. a eu le PP pour 5 axes.</w:t>
        <w:br/>
        <w:t>Mentalité compliquée et groupe en redressement.</w:t>
        <w:br/>
        <w:br/>
        <w:t>Parti à la CEMA comme fraiseur CN pendant 6 mois interim (fin janvier 2026) mais ce qui était prévu à la signature n'a pas été tenu à son arrivé (changement de direction) poste avec dimension intéressante qui se transforme en production classique et grosse vague de départ. Plus que 2 personnes + le nouveau directeur (fils du patron). Hier convoqué pour proposition place du chef d'atelier. possible CDD de 4 mois.</w:t>
        <w:br/>
        <w:br/>
        <w:t>AMDEC OK à dépoussiérer</w:t>
        <w:br/>
        <w:t>TOPSOLID V7 : 10h/semaine puis 20h/semaine pendant 2 ans. et faisait de la production aussi en //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Aéronautique &amp; Aérospatial,Automobile,Machines Spéciales &amp; Ensembliers,Métallurgie/sidérurgie</w:t>
      </w:r>
    </w:p>
    <w:p>
      <w:r>
        <w:t>Métier(s) : Programmeur FAO, Technicien usinage ou Méthodes</w:t>
      </w:r>
    </w:p>
    <w:p>
      <w:r>
        <w:t>Logiciel(s) / Outil(s) : TOPSOLID, FANUC</w:t>
      </w:r>
    </w:p>
    <w:p>
      <w:r>
        <w:t>Entreprise(s) : SAB, SAINT JEAN TOOLING, JOUSSEAU</w:t>
      </w:r>
    </w:p>
    <w:p>
      <w:r>
        <w:t>Domaines : Maintenance, Production,Méthodes Industrialisation</w:t>
      </w:r>
    </w:p>
    <w:p>
      <w:r>
        <w:t>Commentaires suite à l'entretien : Très sympathique, souriant, bon état d'esprit. compétences terrains intéressantes.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