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MATSOUKOU</w:t>
            </w:r>
          </w:p>
        </w:tc>
        <w:tc>
          <w:tcPr>
            <w:tcW w:type="dxa" w:w="3591"/>
          </w:tcPr>
          <w:p>
            <w:r>
              <w:t>Eden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PE dans son dernier cabinet fin 2025</w:t>
      </w:r>
    </w:p>
    <w:p>
      <w:r>
        <w:t>Disponibilité : Immédiate</w:t>
      </w:r>
    </w:p>
    <w:p>
      <w:r>
        <w:t xml:space="preserve">Mobilité : Centre-Val-de-Loire,Hauts-de-France,Ile-de-France,Normandie     Agence : Lille </w:t>
      </w:r>
    </w:p>
    <w:p>
      <w:r>
        <w:t>Statut actuel : Salarié</w:t>
      </w:r>
    </w:p>
    <w:p>
      <w:r>
        <w:t>Prétentions salariales : 45000€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Entretiens avec sociétés de conseil</w:t>
        <w:br/>
        <w:br/>
        <w:t>Déjà eu une proposition (ED)</w:t>
      </w:r>
    </w:p>
    <w:p>
      <w:r>
        <w:t>Postes recherchés : - Qualité (controle qualité / assurance qualité / qualif-validation)</w:t>
        <w:br/>
        <w:t>- Validation de nettoyage (retrouver la partie microbio)</w:t>
        <w:br/>
        <w:br/>
        <w:t>Microbio</w:t>
        <w:br/>
        <w:t>Contrôle qualité microbio</w:t>
        <w:br/>
        <w:t>Analyse de risques microbiologiques</w:t>
        <w:br/>
        <w:t>Mise en place d'un nouveau laboratoire micro</w:t>
        <w:br/>
        <w:t>Qualif de nouveau équipements microbio</w:t>
        <w:br/>
        <w:br/>
        <w:t>Métier polyvalent</w:t>
      </w:r>
    </w:p>
    <w:p>
      <w:r>
        <w:t>Secteurs d'activités souhaités : Pharmaceutique (règlementé / rigueur)</w:t>
        <w:br/>
        <w:t>Agroalimentaire</w:t>
        <w:br/>
        <w:t>Biotech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Anglais / Rédiger en anglais / communiquer en anglais /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AT + RH SOL</w:t>
        <w:br/>
        <w:br/>
        <w:t>Obtention DUT Génie biologique</w:t>
        <w:br/>
        <w:t>Licence pro</w:t>
        <w:br/>
        <w:t>Microbiologie</w:t>
        <w:br/>
        <w:t>Labo Serbier près d'ORLEANS</w:t>
        <w:br/>
        <w:br/>
        <w:t>Intervient evaluation risque micro bio matières premieres du site</w:t>
        <w:br/>
        <w:t>1 an sur le site</w:t>
        <w:br/>
        <w:br/>
        <w:t>Labo de recherche</w:t>
        <w:br/>
        <w:t xml:space="preserve">Tech de recherche </w:t>
        <w:br/>
        <w:t>sujet antibio résistance</w:t>
        <w:br/>
        <w:br/>
        <w:t>Master en microbiologie</w:t>
        <w:br/>
        <w:t>2023</w:t>
        <w:br/>
        <w:t>Elle intègre le monde du consulting en spectembre 2023</w:t>
        <w:br/>
        <w:t>Différents cleints SGS en region parisienne</w:t>
        <w:br/>
        <w:t>SOus traitant de controle qualité pharma</w:t>
        <w:br/>
        <w:t>Support au laboratoire de microbiologie (redaction de protocole / gestion d'event qualité)</w:t>
        <w:br/>
        <w:t xml:space="preserve">Octapharma : developpement et commercialisation </w:t>
        <w:br/>
        <w:br/>
        <w:t>Air liquide (mission redactionnelle)</w:t>
        <w:br/>
        <w:t>Equipements connectés entre eux qui tournent en continue</w:t>
        <w:br/>
        <w:t>Rédaction de modes opératoires à destinations des différents techniciens</w:t>
        <w:br/>
        <w:t>Chromatomaghe gaz</w:t>
        <w:br/>
        <w:t>Hydromètre / detecteur humidité</w:t>
        <w:br/>
        <w:t xml:space="preserve">Reste un mois au lieu de deux semaine </w:t>
        <w:br/>
        <w:t>Intervention sur site</w:t>
        <w:br/>
        <w:t>Fournisseur</w:t>
        <w:br/>
        <w:br/>
        <w:t>Biomeriaux</w:t>
        <w:br/>
        <w:t>Diagnostic clinique microbio</w:t>
        <w:br/>
        <w:t xml:space="preserve">4 mois </w:t>
        <w:br/>
        <w:t>Intervient dans le cadre d'un congé parental</w:t>
        <w:br/>
        <w:t>Gestion d'event qualité</w:t>
        <w:br/>
        <w:br/>
        <w:t>Dernière mission dans sa premiere ESN</w:t>
        <w:br/>
        <w:t>Qualif valid</w:t>
        <w:br/>
        <w:t>SAT</w:t>
        <w:br/>
        <w:t>Suivi et coordination et mise en service d'équipe de prod</w:t>
        <w:br/>
        <w:t xml:space="preserve">cuves / station NEP / filtration </w:t>
        <w:br/>
        <w:t>Mise en route</w:t>
        <w:br/>
        <w:t>Verif GMP / suivi fiches de tests</w:t>
        <w:br/>
        <w:t>URS / NUPID</w:t>
        <w:br/>
        <w:t>Logiciel VALENTIN</w:t>
        <w:br/>
        <w:t>Activités de qualification</w:t>
        <w:br/>
        <w:br/>
        <w:t>Mettre d'autres fiches de test à jour</w:t>
        <w:br/>
        <w:t>Partie SAT statique</w:t>
        <w:br/>
        <w:br/>
        <w:t>Elle y reste 6 mois</w:t>
        <w:br/>
        <w:t>Puis elle démissionne avril 2025</w:t>
        <w:br/>
        <w:br/>
        <w:t>Aspect mobilité à l'échelle nationale (qui lui convient plus forcément)</w:t>
        <w:br/>
        <w:t>Paris / Stasbourg / Grenoble / Lyon</w:t>
        <w:br/>
        <w:br/>
        <w:t xml:space="preserve">En juin / elle repars </w:t>
        <w:br/>
        <w:br/>
        <w:t>BIOCODEX Beauvais Hauts de France</w:t>
        <w:br/>
        <w:t>1 consultant qi quittait la société (elle fait les 3 derniers mois)</w:t>
        <w:br/>
        <w:t>Eventuelle possibilité de prolonger</w:t>
        <w:br/>
        <w:t>Pas fait pour des raisons budgétaire</w:t>
        <w:br/>
        <w:t>Service qualif valid</w:t>
        <w:br/>
        <w:t>Revue periodique de qualification d'équipement</w:t>
        <w:br/>
        <w:t>Line de conditionnement</w:t>
        <w:br/>
        <w:t>Enpacketeurse / ensassage</w:t>
        <w:br/>
        <w:t>Station nep / pouvoir statuer sur le maintien d'un équipement</w:t>
        <w:br/>
        <w:t xml:space="preserve">Vérifier que les paramètres correspondent bien </w:t>
        <w:br/>
        <w:br/>
        <w:t xml:space="preserve">Déviation / change controle / verification métrologique </w:t>
        <w:br/>
        <w:t>Elle a fait ça pendant 3 mois</w:t>
        <w:br/>
        <w:br/>
        <w:t>EN IC plus d'un mois / fin de période d'essai fin décembre</w:t>
        <w:br/>
        <w:br/>
        <w:t xml:space="preserve">Recherche active depuis </w:t>
        <w:br/>
        <w:br/>
        <w:t>Souhaite pas forcément se fermer sur un seul métier</w:t>
        <w:br/>
        <w:t xml:space="preserve">Aime le fait de voir plein de choses </w:t>
        <w:br/>
        <w:t>- Qualité (controle qualité / assurance qualité / qualif-validation)</w:t>
        <w:br/>
        <w:t>- Validation de nettoyage (retrouver la partie microbio)</w:t>
        <w:br/>
        <w:br/>
        <w:t>Microbio</w:t>
        <w:br/>
        <w:t>Contrôle qualité microbio</w:t>
        <w:br/>
        <w:t>Analyse de risques microbiologiques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Consultante Life Sciences</w:t>
        <w:br/>
        <w:t>Consultante Pharmaceutique</w:t>
        <w:br/>
        <w:t>QA QC QV</w:t>
      </w:r>
    </w:p>
    <w:p>
      <w:r>
        <w:t>Logiciel(s) / Outil(s) : Office</w:t>
      </w:r>
    </w:p>
    <w:p>
      <w:r>
        <w:t>Entreprise(s) : Biocodex</w:t>
      </w:r>
    </w:p>
    <w:p>
      <w:r>
        <w:t>Domaines : Hygiène, Sécurité, Environnement,Qualité</w:t>
      </w:r>
    </w:p>
    <w:p>
      <w:r>
        <w:t>Commentaires suite à l'entretien : Profil life sciences en qualité AQ QC QV très intéressée par des missions en pharmaceutique, agroalimentaire ou cosmétique.</w:t>
        <w:br/>
        <w:t>Présente très bien, s'intéresse aussi à des mission en lien avec le nettoyage et la microbiologie car très lié à son master.</w:t>
        <w:br/>
        <w:t>Elle a une offre de recrutement en cours en recrutement sur profil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