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MOLET</w:t>
            </w:r>
          </w:p>
        </w:tc>
        <w:tc>
          <w:tcPr>
            <w:tcW w:type="dxa" w:w="3591"/>
          </w:tcPr>
          <w:p>
            <w:r>
              <w:t>Noémie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de CDD</w:t>
      </w:r>
    </w:p>
    <w:p>
      <w:r>
        <w:t>Disponibilité : Immédiate</w:t>
      </w:r>
    </w:p>
    <w:p>
      <w:r>
        <w:t xml:space="preserve">Mobilité : Nord-Pas-de-Calais     Agence : Lille </w:t>
      </w:r>
    </w:p>
    <w:p>
      <w:r>
        <w:t>Statut actuel : Salarié</w:t>
      </w:r>
    </w:p>
    <w:p>
      <w:r>
        <w:t>Prétentions salariales : 34000€ - 38000€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quelques entretiens stade 1e entretien. 1 entretien chez Prime avec la personne qui gère plusieurs site. 1 société de conseil en finance. des entreprise poste de commerce dans l'informatique et industrie BTP. 1 sociétés entretien avec le directeur. </w:t>
      </w:r>
    </w:p>
    <w:p>
      <w:r>
        <w:t>Postes recherchés : ingénieure d'affaires, commerciale terrain</w:t>
      </w:r>
    </w:p>
    <w:p>
      <w:r>
        <w:t>Secteurs d'activités souhaités : ouverte mais principalement dans l'industrie et l'IT parce que c'est ce qu'elle connait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Formation</w:t>
        <w:br/>
        <w:t>Master Ingénierie d’Affaires – PPA Business School</w:t>
        <w:br/>
        <w:br/>
        <w:t>Major de promotion</w:t>
        <w:br/>
        <w:br/>
        <w:t>Parcours orienté industrie et IT en société de conseil</w:t>
        <w:br/>
        <w:t>.</w:t>
        <w:br/>
        <w:br/>
        <w:br/>
        <w:t>Expériences professionnelles</w:t>
        <w:br/>
        <w:br/>
        <w:t>Alternance chargée de production commerciale (rôle d'une assistante commerciale)</w:t>
        <w:br/>
        <w:t>Affective Lille</w:t>
        <w:br/>
        <w:br/>
        <w:t>Poste très dépendant du travail des autres équipes.</w:t>
        <w:br/>
        <w:t>Manque d’autonomie et de maîtrise du cycle business → déclencheur pour évoluer vers un rôle plus complet.</w:t>
        <w:br/>
        <w:t>Cette frustration l’amène à rejoindre Acaly</w:t>
        <w:br/>
        <w:t>.</w:t>
        <w:br/>
        <w:br/>
        <w:br/>
        <w:t>Acaly – Ingénieure d’Affaires</w:t>
        <w:br/>
        <w:t>Démarrage par le recrutement → évolution IA</w:t>
        <w:br/>
        <w:br/>
        <w:t>Phase 1 – Recrutement (montée en compétences)</w:t>
        <w:br/>
        <w:t>Objectif : 6 recrutements en 6 mois</w:t>
        <w:br/>
        <w:t xml:space="preserve"> pour accéder au poste d’Ingénieure d’Affaires.</w:t>
        <w:br/>
        <w:t>Résultat : 6 recrutements réalisés en 5 mois</w:t>
        <w:br/>
        <w:t xml:space="preserve"> → passage anticipé au poste d’IA.</w:t>
        <w:br/>
        <w:t>Objectif clair : comprendre les profils techniques avant d’attaquer le commerce.</w:t>
        <w:br/>
        <w:br/>
        <w:t>Phase 2 – Ingénierie d’Affaires (from scratch)</w:t>
        <w:br/>
        <w:t>Développement commercial sur un périmètre restreint</w:t>
        <w:br/>
        <w:t xml:space="preserve"> (beaucoup de comptes déjà attribués sur Lille).</w:t>
        <w:br/>
        <w:t>Déploiement commercial principalement sur la Normandie et Paris</w:t>
        <w:br/>
        <w:t>.</w:t>
        <w:br/>
        <w:br/>
        <w:t>Missions</w:t>
        <w:br/>
        <w:t>Prospection commerciale téléphonique.</w:t>
        <w:br/>
        <w:t>Prise de rendez-vous clients.</w:t>
        <w:br/>
        <w:t>Sourcing candidats en autonomie.</w:t>
        <w:br/>
        <w:t>Préqualification et entretiens.</w:t>
        <w:br/>
        <w:t>Proposition salariale.</w:t>
        <w:br/>
        <w:t>Préparation des consultants aux rendez-vous clients.</w:t>
        <w:br/>
        <w:t>Suivi des consultants.</w:t>
        <w:br/>
        <w:t>Fidélisation client.</w:t>
        <w:br/>
        <w:br/>
        <w:t>Secteurs et clients</w:t>
        <w:br/>
        <w:t>Secteurs variés.</w:t>
        <w:br/>
        <w:t>Exemples :</w:t>
        <w:br/>
        <w:t>Client industriel (société de robinetterie).</w:t>
        <w:br/>
        <w:t>GSK</w:t>
        <w:br/>
        <w:t xml:space="preserve"> (référencement existant Acaly, qu’elle a su exploiter).</w:t>
        <w:br/>
        <w:br/>
        <w:t>Chiffres</w:t>
        <w:br/>
        <w:t>3 consultants suivis.</w:t>
        <w:br/>
        <w:t>Objectif : 1 recrutement par mois</w:t>
        <w:br/>
        <w:t>.</w:t>
        <w:br/>
        <w:t>En moyenne :</w:t>
        <w:br/>
        <w:t>10 RDV candidats.</w:t>
        <w:br/>
        <w:t>10 RDV clients.</w:t>
        <w:br/>
        <w:br/>
        <w:t>Départ</w:t>
        <w:br/>
        <w:t>Décision liée au manque d’humain et de reconnaissance managériale</w:t>
        <w:br/>
        <w:t>.</w:t>
        <w:br/>
        <w:t>Seule femme IA dans l’équipe.</w:t>
        <w:br/>
        <w:t>Management décrit comme très directif, qualifié en interne de « management testostérone », qui ne lui correspondait pas.</w:t>
        <w:br/>
        <w:br/>
        <w:br/>
        <w:t>Karré – Ingénieure d’Affaires</w:t>
        <w:br/>
        <w:t>Alternance puis CDD</w:t>
        <w:br/>
        <w:br/>
        <w:t>Contexte</w:t>
        <w:br/>
        <w:t>Mission stratégique : ouverture de l’antenne parisienne seule</w:t>
        <w:br/>
        <w:t>.</w:t>
        <w:br/>
        <w:t>Création de l’activité commerciale de A à Z sur Paris.</w:t>
        <w:br/>
        <w:br/>
        <w:t>Missions</w:t>
        <w:br/>
        <w:t>Développement commercial IT (cycle complet).</w:t>
        <w:br/>
        <w:t>Prospection plutôt orientée mailing</w:t>
        <w:br/>
        <w:t xml:space="preserve"> que phoning, plus adapté à la cible.</w:t>
        <w:br/>
        <w:t>Cold call lorsque nécessaire.</w:t>
        <w:br/>
        <w:t>Recrutement et suivi des consultants.</w:t>
        <w:br/>
        <w:t>Développement de comptes cadres parisiens et extension vers Lille (stratégie d’entrée facilitée).</w:t>
        <w:br/>
        <w:t>Rencontre de profils variés pour :</w:t>
        <w:br/>
        <w:t>Monter en compétence.</w:t>
        <w:br/>
        <w:t>Construire un réseau.</w:t>
        <w:br/>
        <w:t>Récupérer des contacts clés.</w:t>
        <w:br/>
        <w:br/>
        <w:t>Secteurs et clients</w:t>
        <w:br/>
        <w:t>IT principalement, avec une forte présence dans :</w:t>
        <w:br/>
        <w:t>Retail</w:t>
        <w:br/>
        <w:t>Banque</w:t>
        <w:br/>
        <w:t>Exemples de clients :</w:t>
        <w:br/>
        <w:t>Oney</w:t>
        <w:br/>
        <w:t>Société Générale</w:t>
        <w:br/>
        <w:t>Decathlon</w:t>
        <w:br/>
        <w:t>Leroy Merlin</w:t>
        <w:br/>
        <w:t>Promod (data)</w:t>
        <w:br/>
        <w:t>Projets data en second rang</w:t>
        <w:br/>
        <w:t>En cours : signature avec SNCF Connect</w:t>
        <w:br/>
        <w:t>.</w:t>
        <w:br/>
        <w:br/>
        <w:t>Chiffres</w:t>
        <w:br/>
        <w:t>3 consultants en poste.</w:t>
        <w:br/>
        <w:t>4ᵉ consultant en cours de signature.</w:t>
        <w:br/>
        <w:br/>
        <w:t>Départ</w:t>
        <w:br/>
        <w:t>Isolement professionnel : plus d’un an seule au bureau.</w:t>
        <w:br/>
        <w:t>Peu de collectif malgré les rendez-vous clients.</w:t>
        <w:br/>
        <w:t>Ne se projette pas sur une nouvelle année sans équipe à embarquer.</w:t>
        <w:br/>
        <w:br/>
        <w:br/>
        <w:t>Pause personnelle</w:t>
        <w:br/>
        <w:t>1 mois de voyage en Asie</w:t>
        <w:br/>
        <w:t xml:space="preserve"> : Vietnam, Bali, Thaïlande.</w:t>
        <w:br/>
        <w:br/>
        <w:br/>
        <w:t>Attentes professionnelles</w:t>
        <w:br/>
        <w:t>Attentes vis-à-vis de l’entreprise</w:t>
        <w:br/>
        <w:t>Esprit d’équipe et vraie cohésion</w:t>
        <w:br/>
        <w:t>.</w:t>
        <w:br/>
        <w:t>Pas de concurrence interne.</w:t>
        <w:br/>
        <w:t>Des comptes réellement disponibles.</w:t>
        <w:br/>
        <w:t>Un périmètre clair</w:t>
        <w:br/>
        <w:t xml:space="preserve"> dans la région à développer.</w:t>
        <w:br/>
        <w:br/>
        <w:br/>
        <w:t>Attentes vis-à-vis du manager</w:t>
        <w:br/>
        <w:t>Accompagnement réel mais avec de l’autonomie.</w:t>
        <w:br/>
        <w:t>Communication fluide, directe et honnête.</w:t>
        <w:br/>
        <w:t>Suivi sans micro-management.</w:t>
        <w:br/>
        <w:br/>
        <w:br/>
        <w:t>Profil</w:t>
        <w:br/>
        <w:t>Fonceuse, ne lâche rien.</w:t>
        <w:br/>
        <w:t>Sait gérer ses frustrations et les transformer en moteur.</w:t>
        <w:br/>
        <w:t>Sociable, à l’aise dans la relation.</w:t>
        <w:br/>
        <w:t>Capable de prendre du recul et d’analyser ce qui fonctionne ou non.</w:t>
        <w:br/>
        <w:br/>
        <w:br/>
        <w:t>Approche commerciale</w:t>
        <w:br/>
        <w:t>Analyse des actions menées et non menées.</w:t>
        <w:br/>
        <w:t>Identification des comptes dormants ou abandonnés</w:t>
        <w:br/>
        <w:t>.</w:t>
        <w:br/>
        <w:t>Relance et réactivation de ces comptes.</w:t>
        <w:br/>
        <w:t>Construction d’une liste de prospection ciblée.</w:t>
        <w:br/>
        <w:t>Appui sur des clients déjà connus ou croisés indirectement via d’anciens collègues.</w:t>
        <w:br/>
        <w:t>Volume d’appels élevé assumé pour générer des opportunités.</w:t>
        <w:br/>
        <w:br/>
        <w:br/>
        <w:t>Disponibilités</w:t>
        <w:br/>
        <w:t>Demain à partir de 16h</w:t>
        <w:br/>
        <w:t>.</w:t>
        <w:br/>
        <w:t>Vendredi après la formation à partir de 16h30</w:t>
        <w:br/>
        <w:t>.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Projet/Poste,Ressenti Entretien</w:t>
      </w:r>
    </w:p>
    <w:p>
      <w:pPr>
        <w:pStyle w:val="Titre1"/>
      </w:pPr>
      <w:r>
        <w:t>Mots Clés Boond</w:t>
      </w:r>
    </w:p>
    <w:p>
      <w:r>
        <w:t>Métier(s) : ingénieure d'affaires</w:t>
      </w:r>
    </w:p>
    <w:p>
      <w:r>
        <w:t xml:space="preserve">Logiciel(s) / Outil(s) :   </w:t>
      </w:r>
    </w:p>
    <w:p>
      <w:r>
        <w:t xml:space="preserve">Entreprise(s) : </w:t>
      </w:r>
    </w:p>
    <w:p>
      <w:r>
        <w:t xml:space="preserve">Domaines : </w:t>
      </w:r>
    </w:p>
    <w:p>
      <w:r>
        <w:t>Commentaires suite à l'entretien : Noémie présente bien. elle a fait 2ans d'alternance en société de conseil et 6 mois en CDD. elle connait bien le fonctionnement et les spécificité du métier. elle a démarré from scratch et a dû faire ça place sur le marché. Elle est fonceuse et aime le challenge. Profil intéressant pour le poste d'ingénieure d'affaires.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