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MUNSCHI</w:t>
            </w:r>
          </w:p>
        </w:tc>
        <w:tc>
          <w:tcPr>
            <w:tcW w:type="dxa" w:w="3591"/>
          </w:tcPr>
          <w:p>
            <w:r>
              <w:t>Paul</w:t>
            </w:r>
          </w:p>
        </w:tc>
        <w:tc>
          <w:tcPr>
            <w:tcW w:type="dxa" w:w="3591"/>
          </w:tcPr>
          <w:p/>
        </w:tc>
      </w:tr>
    </w:tbl>
    <w:p>
      <w:pPr>
        <w:pStyle w:val="Titre1"/>
      </w:pPr>
      <w:r>
        <w:t>Informations générales</w:t>
      </w:r>
    </w:p>
    <w:p>
      <w:r>
        <w:t>Motivations pour changer de poste : Recherche premier emploi</w:t>
      </w:r>
    </w:p>
    <w:p>
      <w:r>
        <w:t>Disponibilité : Immédiate</w:t>
      </w:r>
    </w:p>
    <w:p>
      <w:r>
        <w:t xml:space="preserve">Mobilité : Ile-de-France,Paris (75)     Agence : Paris </w:t>
      </w:r>
    </w:p>
    <w:p>
      <w:r>
        <w:t>Statut actuel : Salarié</w:t>
      </w:r>
    </w:p>
    <w:p>
      <w:r>
        <w:t>Prétentions salariales : 47000€ - 50000€</w:t>
      </w:r>
    </w:p>
    <w:p>
      <w:r>
        <w:t xml:space="preserve">Nationalité : France     Permis de travail : </w:t>
      </w:r>
    </w:p>
    <w:p>
      <w:r>
        <w:t>Permis de conduire : Oui     Véhicule : Oui</w:t>
      </w:r>
    </w:p>
    <w:p>
      <w:pPr>
        <w:pStyle w:val="Titre1"/>
      </w:pPr>
      <w:r>
        <w:t>Recherche d'emploi</w:t>
      </w:r>
    </w:p>
    <w:p>
      <w:r>
        <w:t>Recherche  : Active</w:t>
      </w:r>
    </w:p>
    <w:p>
      <w:r>
        <w:t>Avancement de la recherche : Qqs entretiens</w:t>
      </w:r>
    </w:p>
    <w:p>
      <w:r>
        <w:t>Postes recherchés : Acheteur ou ingénieur logistique</w:t>
      </w:r>
    </w:p>
    <w:p>
      <w:r>
        <w:t>Secteurs d'activités souhaités : Tous</w:t>
      </w:r>
    </w:p>
    <w:p>
      <w:pPr>
        <w:pStyle w:val="Titre1"/>
      </w:pPr>
      <w:r>
        <w:t>Compétences Linguistiques</w:t>
      </w:r>
    </w:p>
    <w:p>
      <w:r>
        <w:t>Langue 1 : Anglais     Niveau : intermédiaire</w:t>
      </w:r>
    </w:p>
    <w:p>
      <w:r>
        <w:t xml:space="preserve">Langue 2 :      Niveau : </w:t>
      </w:r>
    </w:p>
    <w:p>
      <w:r>
        <w:t>Commentaires : sait se faire comprendre, ne se vend pas très bien. a travaillé avec entreprise indienne pour dev outil informatique. Et négogication chez Leclerc en Anglais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école ingénieur à la Rochelle pendant 1 an mais finalement ca ne lui correspondait pas.</w:t>
        <w:br/>
        <w:t>DUT QLIO ensuite 2020 en alternance L'OREAL</w:t>
        <w:br/>
        <w:t xml:space="preserve">puis 1 Mastère en alternance toujours en alternance chez L'OREAL. achat dont amélioration des processus sur les appros. Appro de pots en verres, </w:t>
        <w:br/>
        <w:t>Puis M2 chez KEDGE Bordeaux, en alternance à Chartres chez RECKIT : réception et expédition pour export Europe.</w:t>
        <w:br/>
        <w:t xml:space="preserve">CDD 9 mois chez RECKIT comme chef de projet sur TMS. Mise en place et développement de l'outil. pour attendre. </w:t>
        <w:br/>
        <w:t>Puis a pu faire le M2 MAI achat chez SCAMARK (centrale achat LECLERC) sur chocolat, café, riz... mais très compliqué en raison de l'actualité économique et de la hausse de ces matières première. puis acheteur transversal en support à plusieurs équipes. Devait négocier pour d'autres acheteur.</w:t>
        <w:br/>
        <w:t>a terminé son master 2 début décembre.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Grande distribution,Pharmacie &amp; Biomédical</w:t>
      </w:r>
    </w:p>
    <w:p>
      <w:r>
        <w:t>Métier(s) : Achats, logistique</w:t>
      </w:r>
    </w:p>
    <w:p>
      <w:r>
        <w:t>Logiciel(s) / Outil(s) : /</w:t>
      </w:r>
    </w:p>
    <w:p>
      <w:r>
        <w:t>Entreprise(s) : LECLERC LOREAL</w:t>
      </w:r>
    </w:p>
    <w:p>
      <w:r>
        <w:t>Domaines : Achats,Supply chain</w:t>
      </w:r>
    </w:p>
    <w:p>
      <w:r>
        <w:t>Commentaires suite à l'entretien : Jeune acheteur diplômé d'une bonne formation MAI Kedge. Expériences en alternance intéressantes mais associées à des grands groupes donc pas très polyvalent. OK pour négocier son salaire en fonction du projet (47-50K€ élevé et nous en avons discuté). Sympathique et souriant mais ne semble pas très "acheteur négo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