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NJOUANDJA</w:t>
            </w:r>
          </w:p>
        </w:tc>
        <w:tc>
          <w:tcPr>
            <w:tcW w:type="dxa" w:w="3591"/>
          </w:tcPr>
          <w:p>
            <w:r>
              <w:t>Serges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projet Master plan chez Heineken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TJM souhaité : 600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Reprise récemment débute les entretiens</w:t>
      </w:r>
    </w:p>
    <w:p>
      <w:r>
        <w:t>Postes recherchés : Chef de projet industriel</w:t>
      </w:r>
    </w:p>
    <w:p>
      <w:r>
        <w:t xml:space="preserve">Secteurs d'activités souhaités : Ouvert 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Anglais technique / échange avec fournisseurs / pas natif / toutes expériences avec étrangers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Serge </w:t>
        <w:br/>
        <w:br/>
        <w:t>Parcours classique</w:t>
        <w:br/>
        <w:t>Mines de douai</w:t>
        <w:br/>
        <w:t>Managemenet systèmes de production</w:t>
        <w:br/>
        <w:br/>
        <w:t>Depuis 2016</w:t>
        <w:br/>
        <w:t xml:space="preserve">Ingé Chef de projet </w:t>
        <w:br/>
        <w:br/>
        <w:t>Très forte expérience</w:t>
        <w:br/>
        <w:t xml:space="preserve">Légitimité </w:t>
        <w:br/>
        <w:t>Etude / réalisation</w:t>
        <w:br/>
        <w:br/>
        <w:t>Arcelor Mittal</w:t>
        <w:br/>
        <w:t>1er ingénieur consultant sur mardick</w:t>
        <w:br/>
        <w:t>5 lignes de prod aciers electriques</w:t>
        <w:br/>
        <w:t xml:space="preserve">Travaux neufs St Gobain </w:t>
        <w:br/>
        <w:t>Revamping la bas</w:t>
        <w:br/>
        <w:br/>
        <w:t>Masterplan Heineken</w:t>
        <w:br/>
        <w:t>Payé par l'hollande / plus de budget / projet terminés ok, ceux qui ne devaient pas arriver cette année sont terminés</w:t>
        <w:br/>
        <w:t>400 Hectolitre à 1M de litres</w:t>
        <w:br/>
        <w:t>36 personnes sur le projet</w:t>
        <w:br/>
        <w:t xml:space="preserve">Fini </w:t>
        <w:br/>
        <w:t>Phase de PID / Tracé / récupération des retours des fournisseurs</w:t>
        <w:br/>
        <w:t>Intégration de piping / grosses cuves jaunes</w:t>
        <w:br/>
        <w:t>Tuyauterie pour driver et intégrer le projet dans l'existant</w:t>
        <w:br/>
        <w:br/>
        <w:br/>
        <w:t>Aggro / pharma / gestion de projets / TN ou revamping</w:t>
        <w:br/>
        <w:t>BTP</w:t>
        <w:br/>
        <w:t>Transports</w:t>
        <w:br/>
        <w:t>Gruppo Antolin</w:t>
        <w:br/>
        <w:t>6 mois d'interim covid RTE  : chef de projet nouvel outil / Developpement des projet</w:t>
        <w:br/>
        <w:br/>
        <w:t>Se termine à la fin du mois</w:t>
        <w:br/>
        <w:br/>
        <w:t>N'aime pas l'informatique</w:t>
        <w:br/>
        <w:br/>
        <w:t>Premier projet 200K</w:t>
        <w:br/>
        <w:t>Super projet en alternance</w:t>
        <w:br/>
        <w:t>Tereos</w:t>
        <w:br/>
        <w:br/>
        <w:t>Petit ou grand // impact positif pour l'entreprise</w:t>
        <w:br/>
        <w:br/>
        <w:t xml:space="preserve">Très lié à son </w:t>
        <w:br/>
        <w:t>Process</w:t>
        <w:br/>
        <w:t>Cuve</w:t>
        <w:br/>
        <w:t>Equipement / soudure</w:t>
        <w:br/>
        <w:t>Gérer à la fois les deux</w:t>
        <w:br/>
        <w:t>Pouvoir faire valider ca par la direction</w:t>
        <w:br/>
        <w:br/>
        <w:t>Légitimité</w:t>
        <w:br/>
        <w:br/>
        <w:t>Privilégie rester huats de france</w:t>
        <w:br/>
        <w:t>Métropole si possible</w:t>
        <w:br/>
        <w:t>Monde du portable TJM 550 / rentrer en interne</w:t>
        <w:br/>
        <w:t>habitué mais pas fermé</w:t>
        <w:br/>
        <w:t>65K CDI</w:t>
        <w:br/>
        <w:br/>
        <w:t>Flexible Mercredi et Vendredi pour RT</w:t>
        <w:br/>
        <w:br/>
        <w:t>Anglais</w:t>
        <w:br/>
        <w:t>Arcelor Allemend</w:t>
        <w:br/>
        <w:t xml:space="preserve">Heinkeken Hollande </w:t>
        <w:br/>
        <w:br/>
        <w:t>Cedric Legrand</w:t>
        <w:br/>
        <w:t>Coordonnées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Projet/Poste,Rémunération,Ressenti Entretien</w:t>
      </w:r>
    </w:p>
    <w:p>
      <w:pPr>
        <w:pStyle w:val="Titre1"/>
      </w:pPr>
      <w:r>
        <w:t>Mots Clés Boond</w:t>
      </w:r>
    </w:p>
    <w:p>
      <w:r>
        <w:t>Secteurs d'activités : Aéronautique &amp; Aérospatial,Agroalimentaire,Automobile,Chimie &amp; Pétrochimie,Défense,Electronique &amp; Semi-conducteurs,Ferroviaire,Métallurgie/sidérurgie,Naval,Pharmacie &amp; Biomédical</w:t>
      </w:r>
    </w:p>
    <w:p>
      <w:r>
        <w:t>Métier(s) : Chef de projet industriel</w:t>
        <w:br/>
        <w:t>Chef de projet revamping</w:t>
      </w:r>
    </w:p>
    <w:p>
      <w:r>
        <w:t>Logiciel(s) / Outil(s) : PM</w:t>
        <w:br/>
        <w:t>Office</w:t>
      </w:r>
    </w:p>
    <w:p>
      <w:r>
        <w:t>Entreprise(s) : Tereos Heineken St Gobain Arcelor Mittal</w:t>
      </w:r>
    </w:p>
    <w:p>
      <w:r>
        <w:t>Domaines : Gestion de projet, planification,Travaux neufs, bâtiment, génie civil</w:t>
      </w:r>
    </w:p>
    <w:p>
      <w:r>
        <w:t>Commentaires suite à l'entretien : Profil expérimenté en management de projet complexes en industrie de process qui cherche aujourd'hui un nouveau projet pour début février 2026. Il présente bien et termine 3 ans de projets chez Heineken sur le MASTERPLAN pour lequel il a piloté différents projets en lien avec les cuves, la tuyauterie et raccordements sans pénaliser la production.</w:t>
      </w:r>
    </w:p>
    <w:p>
      <w:r>
        <w:t>Décision : TOP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