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RICHARD</w:t>
            </w:r>
          </w:p>
        </w:tc>
        <w:tc>
          <w:tcPr>
            <w:tcW w:type="dxa" w:w="3591"/>
          </w:tcPr>
          <w:p>
            <w:r>
              <w:t>Amandine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CDD Mars 2025 </w:t>
      </w:r>
    </w:p>
    <w:p>
      <w:r>
        <w:t>Disponibilité : 1 mois</w:t>
      </w:r>
    </w:p>
    <w:p>
      <w:r>
        <w:t xml:space="preserve">Mobilité : Hauts-de-France     Agence : </w:t>
      </w:r>
    </w:p>
    <w:p>
      <w:r>
        <w:t>Statut actuel : Salarié</w:t>
      </w:r>
    </w:p>
    <w:p>
      <w:r>
        <w:t>Prétentions salariales : 35000€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ingénieure qhse </w:t>
      </w:r>
    </w:p>
    <w:p>
      <w:r>
        <w:t>Secteurs d'activités souhaités : ouverte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Amandine Richard : jeune dip </w:t>
        <w:br/>
        <w:br/>
        <w:t xml:space="preserve">Diplome d'ingé généraliste avce spé drone robotique. </w:t>
        <w:br/>
        <w:br/>
        <w:t xml:space="preserve">3 mois en belgique stage : Eurocontrol bruxelles (controle aerien) </w:t>
        <w:br/>
        <w:t xml:space="preserve">Travailler sur deux modèles de comparaison ia sur le controle aérien. </w:t>
        <w:br/>
        <w:br/>
        <w:t>Dernier année de master en alternance : ingénieur QSE et maintenance. LHOIST (chaux)</w:t>
        <w:br/>
        <w:br/>
        <w:t xml:space="preserve">CDD de 6 mois par la suite (toujours en poste). </w:t>
        <w:br/>
        <w:br/>
        <w:t xml:space="preserve">équipe de 10 personnes. Multitâche. </w:t>
        <w:br/>
        <w:br/>
        <w:t xml:space="preserve">Carrière : marquise. </w:t>
        <w:br/>
        <w:br/>
        <w:t xml:space="preserve">CDD jusque fin mars = recherche active 1 mois de préavis. </w:t>
        <w:br/>
        <w:br/>
        <w:t xml:space="preserve">CDI = stabilité </w:t>
        <w:br/>
        <w:br/>
        <w:t xml:space="preserve">Pistes : rencontre de cabinet </w:t>
        <w:br/>
        <w:br/>
        <w:t xml:space="preserve">Postes : ingénieure HSE / QHSE </w:t>
        <w:br/>
        <w:t xml:space="preserve"> </w:t>
        <w:br/>
        <w:t xml:space="preserve">Pistes : pas de pistes pour le moment. </w:t>
        <w:br/>
        <w:br/>
        <w:t xml:space="preserve">Critères : ouvert (intressée par l'industrie lourde) </w:t>
        <w:br/>
        <w:br/>
        <w:t xml:space="preserve">Mobilité : Touquet +1H </w:t>
        <w:br/>
        <w:br/>
        <w:t xml:space="preserve">PS : 38 000k </w:t>
        <w:br/>
        <w:br/>
        <w:t xml:space="preserve">Anglais : Courant. </w:t>
        <w:br/>
        <w:br/>
        <w:t xml:space="preserve">Disponibilité : Ouverture début février sinon Mars.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VRD,Environnement,Machines Spéciales &amp; Ensembliers,Métallurgie/sidérurgie</w:t>
      </w:r>
    </w:p>
    <w:p>
      <w:r>
        <w:t xml:space="preserve">Métier(s) : Ingénieur QHSE </w:t>
      </w:r>
    </w:p>
    <w:p>
      <w:r>
        <w:t>Logiciel(s) / Outil(s) :  pack office</w:t>
      </w:r>
    </w:p>
    <w:p>
      <w:r>
        <w:t>Entreprise(s) : LHOIST</w:t>
      </w:r>
    </w:p>
    <w:p>
      <w:r>
        <w:t>Domaines : Hygiène, Sécurité, Environnement</w:t>
      </w:r>
    </w:p>
    <w:p>
      <w:r>
        <w:t xml:space="preserve">Commentaires suite à l'entretien : Bonne perso, jeune dip avec une première xp de 6 mois dans une carrière de chaux. Habite le touquet mobile sur toute la côte d'Opale ou Lille en train.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